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A20" w:rsidRPr="00D04A20" w:rsidRDefault="00D04A20" w:rsidP="00D04A20">
      <w:pPr>
        <w:pStyle w:val="NoSpacing"/>
        <w:jc w:val="center"/>
        <w:rPr>
          <w:rFonts w:ascii="Monotype Corsiva" w:hAnsi="Monotype Corsiva"/>
          <w:b/>
          <w:sz w:val="44"/>
        </w:rPr>
      </w:pPr>
      <w:r w:rsidRPr="00D04A20">
        <w:rPr>
          <w:rFonts w:ascii="Monotype Corsiva" w:hAnsi="Monotype Corsiva"/>
          <w:b/>
          <w:sz w:val="44"/>
        </w:rPr>
        <w:t>Myron Doc Downing PhD, MFT</w:t>
      </w:r>
    </w:p>
    <w:p w:rsidR="00D04A20" w:rsidRDefault="006D206D" w:rsidP="00D04A20">
      <w:pPr>
        <w:pStyle w:val="NoSpacing"/>
        <w:jc w:val="center"/>
        <w:rPr>
          <w:rFonts w:cs="Arial"/>
        </w:rPr>
      </w:pPr>
      <w:hyperlink r:id="rId7" w:history="1">
        <w:r w:rsidR="00D04A20" w:rsidRPr="00656BA0">
          <w:rPr>
            <w:rStyle w:val="Hyperlink"/>
            <w:rFonts w:cs="Arial"/>
          </w:rPr>
          <w:t>DocDowning@att.net</w:t>
        </w:r>
      </w:hyperlink>
      <w:r w:rsidR="00D04A20">
        <w:rPr>
          <w:rFonts w:cs="Arial"/>
        </w:rPr>
        <w:t xml:space="preserve"> </w:t>
      </w:r>
    </w:p>
    <w:p w:rsidR="00D04A20" w:rsidRPr="00D04A20" w:rsidRDefault="00D04A20" w:rsidP="00D04A20">
      <w:pPr>
        <w:pStyle w:val="NoSpacing"/>
        <w:jc w:val="center"/>
        <w:rPr>
          <w:rFonts w:cs="Arial"/>
        </w:rPr>
      </w:pPr>
      <w:r>
        <w:rPr>
          <w:rFonts w:cs="Arial"/>
        </w:rPr>
        <w:t xml:space="preserve">Georgetown, TX </w:t>
      </w:r>
    </w:p>
    <w:p w:rsidR="00D04A20" w:rsidRDefault="00D04A20" w:rsidP="003016AF">
      <w:pPr>
        <w:jc w:val="center"/>
        <w:rPr>
          <w:rFonts w:ascii="Cooper Black" w:hAnsi="Cooper Black"/>
          <w:sz w:val="44"/>
        </w:rPr>
      </w:pPr>
    </w:p>
    <w:p w:rsidR="003016AF" w:rsidRPr="003016AF" w:rsidRDefault="003016AF" w:rsidP="003016AF">
      <w:pPr>
        <w:jc w:val="center"/>
        <w:rPr>
          <w:rFonts w:ascii="Cooper Black" w:hAnsi="Cooper Black"/>
          <w:sz w:val="44"/>
        </w:rPr>
      </w:pPr>
      <w:r w:rsidRPr="003016AF">
        <w:rPr>
          <w:rFonts w:ascii="Cooper Black" w:hAnsi="Cooper Black"/>
          <w:sz w:val="44"/>
        </w:rPr>
        <w:t xml:space="preserve">HOW TO SUCCEED IN BUSINESS </w:t>
      </w:r>
    </w:p>
    <w:p w:rsidR="00B21E6C" w:rsidRDefault="003016AF" w:rsidP="003016AF">
      <w:pPr>
        <w:jc w:val="center"/>
        <w:rPr>
          <w:rFonts w:ascii="Cooper Black" w:hAnsi="Cooper Black"/>
          <w:sz w:val="44"/>
        </w:rPr>
      </w:pPr>
      <w:r w:rsidRPr="003016AF">
        <w:rPr>
          <w:rFonts w:ascii="Cooper Black" w:hAnsi="Cooper Black"/>
          <w:sz w:val="44"/>
        </w:rPr>
        <w:t>WITHOUT HARDLY TRYING</w:t>
      </w:r>
    </w:p>
    <w:p w:rsidR="003016AF" w:rsidRDefault="003016AF" w:rsidP="003016AF">
      <w:pPr>
        <w:pStyle w:val="NoSpacing"/>
      </w:pPr>
    </w:p>
    <w:p w:rsidR="000077EC" w:rsidRDefault="00503301" w:rsidP="003016AF">
      <w:pPr>
        <w:pStyle w:val="NoSpacing"/>
      </w:pPr>
      <w:r>
        <w:t>There</w:t>
      </w:r>
      <w:r w:rsidR="003016AF">
        <w:t xml:space="preserve"> are two types of people</w:t>
      </w:r>
      <w:r w:rsidRPr="00503301">
        <w:t xml:space="preserve"> </w:t>
      </w:r>
      <w:r>
        <w:t>in the world</w:t>
      </w:r>
      <w:r w:rsidR="00FB1D9F">
        <w:t>, leaders and</w:t>
      </w:r>
      <w:r w:rsidR="003016AF">
        <w:t xml:space="preserve"> followers. Followers often have no clue as to what is going on, nor are they particularly interested in finding out where the company or country is </w:t>
      </w:r>
      <w:r>
        <w:t>heading</w:t>
      </w:r>
      <w:r w:rsidR="003016AF">
        <w:t xml:space="preserve">. They </w:t>
      </w:r>
      <w:r w:rsidR="0093503C">
        <w:t xml:space="preserve">trust and </w:t>
      </w:r>
      <w:r w:rsidR="00BA2651">
        <w:t xml:space="preserve">accept, </w:t>
      </w:r>
      <w:r w:rsidR="003016AF">
        <w:t>without question</w:t>
      </w:r>
      <w:r w:rsidR="00B169F0">
        <w:t>s,</w:t>
      </w:r>
      <w:r w:rsidR="003016AF">
        <w:t xml:space="preserve"> what</w:t>
      </w:r>
      <w:r w:rsidR="0093503C">
        <w:t xml:space="preserve"> their </w:t>
      </w:r>
      <w:r w:rsidR="003016AF">
        <w:t>leaders tell them.</w:t>
      </w:r>
      <w:r w:rsidR="000077EC">
        <w:t xml:space="preserve"> Not </w:t>
      </w:r>
      <w:r w:rsidR="00B169F0">
        <w:t>everyone</w:t>
      </w:r>
      <w:r w:rsidR="000077EC">
        <w:t xml:space="preserve"> can</w:t>
      </w:r>
      <w:r w:rsidR="00B169F0">
        <w:t>, or should</w:t>
      </w:r>
      <w:r w:rsidR="000077EC">
        <w:t xml:space="preserve"> be a leader. We need both leaders and followers</w:t>
      </w:r>
      <w:r>
        <w:t>.</w:t>
      </w:r>
      <w:r w:rsidR="000077EC">
        <w:t xml:space="preserve"> </w:t>
      </w:r>
      <w:r>
        <w:t>U</w:t>
      </w:r>
      <w:r w:rsidR="000077EC">
        <w:t>nfortunately</w:t>
      </w:r>
      <w:r>
        <w:t>,</w:t>
      </w:r>
      <w:r w:rsidR="000077EC">
        <w:t xml:space="preserve"> individuals in both of these categories often do not have a clue on how to be successful.</w:t>
      </w:r>
    </w:p>
    <w:p w:rsidR="00B325A3" w:rsidRDefault="00B325A3" w:rsidP="003016AF">
      <w:pPr>
        <w:pStyle w:val="NoSpacing"/>
      </w:pPr>
    </w:p>
    <w:p w:rsidR="00ED0758" w:rsidRPr="00ED0758" w:rsidRDefault="00ED0758" w:rsidP="00ED0758">
      <w:pPr>
        <w:pStyle w:val="NoSpacing"/>
        <w:rPr>
          <w:rFonts w:ascii="Cooper Black" w:hAnsi="Cooper Black"/>
          <w:b/>
          <w:sz w:val="32"/>
        </w:rPr>
      </w:pPr>
      <w:r>
        <w:rPr>
          <w:rFonts w:ascii="Cooper Black" w:hAnsi="Cooper Black"/>
          <w:b/>
          <w:sz w:val="32"/>
        </w:rPr>
        <w:t xml:space="preserve">Success as a Follower </w:t>
      </w:r>
    </w:p>
    <w:p w:rsidR="00B325A3" w:rsidRDefault="000077EC" w:rsidP="003016AF">
      <w:pPr>
        <w:pStyle w:val="NoSpacing"/>
      </w:pPr>
      <w:r>
        <w:t xml:space="preserve">So, in </w:t>
      </w:r>
      <w:r w:rsidR="00B325A3">
        <w:t>which category</w:t>
      </w:r>
      <w:r>
        <w:t>, leader or follow</w:t>
      </w:r>
      <w:r w:rsidR="00503301">
        <w:t>er</w:t>
      </w:r>
      <w:r>
        <w:t>,</w:t>
      </w:r>
      <w:r w:rsidR="00B325A3">
        <w:t xml:space="preserve"> do you want to be successful? </w:t>
      </w:r>
      <w:r>
        <w:t xml:space="preserve"> Most individuals feel comfortable being a follower. </w:t>
      </w:r>
      <w:r w:rsidR="00B325A3">
        <w:t>As a follower</w:t>
      </w:r>
      <w:r w:rsidR="00503301">
        <w:t>,</w:t>
      </w:r>
      <w:r w:rsidR="00B325A3">
        <w:t xml:space="preserve"> there are two ways to “succeed” in business.</w:t>
      </w:r>
      <w:r>
        <w:t xml:space="preserve"> In</w:t>
      </w:r>
      <w:r w:rsidR="00B169F0">
        <w:t xml:space="preserve"> the </w:t>
      </w:r>
      <w:r>
        <w:t>first category</w:t>
      </w:r>
      <w:r w:rsidR="00503301">
        <w:t xml:space="preserve"> are </w:t>
      </w:r>
      <w:r w:rsidR="00392A6A">
        <w:t>the “</w:t>
      </w:r>
      <w:r w:rsidR="00392A6A" w:rsidRPr="00392A6A">
        <w:rPr>
          <w:i/>
        </w:rPr>
        <w:t>invisible ones</w:t>
      </w:r>
      <w:r w:rsidR="00503301">
        <w:t>.</w:t>
      </w:r>
      <w:r w:rsidR="00392A6A">
        <w:t>”</w:t>
      </w:r>
      <w:r w:rsidR="00FB1D9F">
        <w:t xml:space="preserve"> T</w:t>
      </w:r>
      <w:r w:rsidR="00543801">
        <w:t>hese individuals</w:t>
      </w:r>
      <w:r w:rsidR="00503301">
        <w:t xml:space="preserve"> are </w:t>
      </w:r>
      <w:r>
        <w:t>most comfortable</w:t>
      </w:r>
      <w:r w:rsidR="00392A6A">
        <w:t xml:space="preserve"> not being noticed</w:t>
      </w:r>
      <w:r w:rsidR="00B325A3">
        <w:t>.</w:t>
      </w:r>
      <w:r w:rsidR="00B169F0">
        <w:t xml:space="preserve"> Their</w:t>
      </w:r>
      <w:r w:rsidR="00503301">
        <w:t xml:space="preserve"> mantra is</w:t>
      </w:r>
      <w:r w:rsidR="000C3C76">
        <w:t xml:space="preserve"> “Keep your head down</w:t>
      </w:r>
      <w:r>
        <w:t xml:space="preserve">, shoulder to the wheel, nose to the grindstone, </w:t>
      </w:r>
      <w:r w:rsidR="000C3C76">
        <w:t>your mouth shut</w:t>
      </w:r>
      <w:r>
        <w:t>, and your eye on the ball</w:t>
      </w:r>
      <w:r w:rsidR="000C3C76">
        <w:t>.”</w:t>
      </w:r>
      <w:r>
        <w:t xml:space="preserve"> </w:t>
      </w:r>
      <w:r w:rsidR="000C3C76">
        <w:t>I might add</w:t>
      </w:r>
      <w:r w:rsidR="00503301">
        <w:t>:</w:t>
      </w:r>
      <w:r w:rsidR="000C3C76">
        <w:t xml:space="preserve"> Now</w:t>
      </w:r>
      <w:r w:rsidR="00503301">
        <w:t>,</w:t>
      </w:r>
      <w:r w:rsidR="000C3C76">
        <w:t xml:space="preserve"> try to work in</w:t>
      </w:r>
      <w:r w:rsidR="00503301">
        <w:t xml:space="preserve"> that </w:t>
      </w:r>
      <w:r w:rsidR="000C3C76">
        <w:t>position!</w:t>
      </w:r>
      <w:r w:rsidR="00543801">
        <w:t xml:space="preserve"> The</w:t>
      </w:r>
      <w:r w:rsidR="00221742">
        <w:t xml:space="preserve"> </w:t>
      </w:r>
      <w:r w:rsidR="00543801">
        <w:t xml:space="preserve">goal </w:t>
      </w:r>
      <w:r w:rsidR="00221742">
        <w:t xml:space="preserve">of these individuals </w:t>
      </w:r>
      <w:r w:rsidR="00543801">
        <w:t>is to keep a low profile</w:t>
      </w:r>
      <w:r w:rsidR="00503301">
        <w:t xml:space="preserve"> </w:t>
      </w:r>
      <w:r w:rsidR="00543801">
        <w:t>and try to blend into the woodwork. Not being yelled at is considered a successful day.</w:t>
      </w:r>
    </w:p>
    <w:p w:rsidR="000C3C76" w:rsidRDefault="000C3C76" w:rsidP="003016AF">
      <w:pPr>
        <w:pStyle w:val="NoSpacing"/>
      </w:pPr>
    </w:p>
    <w:p w:rsidR="006A0121" w:rsidRDefault="00543801" w:rsidP="003016AF">
      <w:pPr>
        <w:pStyle w:val="NoSpacing"/>
      </w:pPr>
      <w:r>
        <w:t>The second category of followers tend to be happier with their job</w:t>
      </w:r>
      <w:r w:rsidR="00392A6A">
        <w:t xml:space="preserve"> and find fulfillment in what they do</w:t>
      </w:r>
      <w:r>
        <w:t>.</w:t>
      </w:r>
      <w:r w:rsidR="0056742B">
        <w:t xml:space="preserve"> They look forward to going to work and feeling productive. </w:t>
      </w:r>
      <w:r>
        <w:t xml:space="preserve"> </w:t>
      </w:r>
      <w:r w:rsidR="006A0121">
        <w:t>If you are a follower and want to succeed and feel a sense of accomplishment</w:t>
      </w:r>
      <w:r w:rsidR="0056742B">
        <w:t xml:space="preserve"> in </w:t>
      </w:r>
      <w:r w:rsidR="006A0121">
        <w:t>what you do, then</w:t>
      </w:r>
      <w:r>
        <w:t xml:space="preserve"> I might suggest that you consider the following</w:t>
      </w:r>
      <w:r w:rsidR="006A0121">
        <w:t>:</w:t>
      </w:r>
    </w:p>
    <w:p w:rsidR="006A0121" w:rsidRDefault="0056742B" w:rsidP="006A0121">
      <w:pPr>
        <w:pStyle w:val="NoSpacing"/>
        <w:numPr>
          <w:ilvl w:val="0"/>
          <w:numId w:val="1"/>
        </w:numPr>
      </w:pPr>
      <w:r>
        <w:t xml:space="preserve">Find a job where you see that what you are </w:t>
      </w:r>
      <w:r w:rsidR="006A0121">
        <w:t>producing</w:t>
      </w:r>
      <w:r>
        <w:t xml:space="preserve"> is</w:t>
      </w:r>
      <w:r w:rsidR="00503301">
        <w:t xml:space="preserve"> of </w:t>
      </w:r>
      <w:r w:rsidR="006A0121">
        <w:t>value</w:t>
      </w:r>
      <w:r>
        <w:t xml:space="preserve"> and secondly, that </w:t>
      </w:r>
      <w:r w:rsidR="006A0121">
        <w:t xml:space="preserve">others see </w:t>
      </w:r>
      <w:r>
        <w:t>what you are doing</w:t>
      </w:r>
      <w:r w:rsidR="00503301">
        <w:t xml:space="preserve"> as </w:t>
      </w:r>
      <w:r w:rsidR="006A0121">
        <w:t>important.</w:t>
      </w:r>
      <w:r w:rsidR="00694C5C">
        <w:t xml:space="preserve"> It does not matter what the company provides</w:t>
      </w:r>
      <w:r>
        <w:t>. Whether you are a sewer worker, a ditch digger setting the foundation of a house</w:t>
      </w:r>
      <w:r w:rsidR="00503301">
        <w:t xml:space="preserve"> </w:t>
      </w:r>
      <w:r>
        <w:t xml:space="preserve">or an astronaut, if </w:t>
      </w:r>
      <w:r w:rsidR="00694C5C">
        <w:t>you want to feel successful, you must believe that your product is a benefit to mankind and</w:t>
      </w:r>
      <w:r>
        <w:t xml:space="preserve"> that what you do will </w:t>
      </w:r>
      <w:r w:rsidR="00694C5C">
        <w:t>help</w:t>
      </w:r>
      <w:r>
        <w:t xml:space="preserve"> </w:t>
      </w:r>
      <w:r w:rsidR="00694C5C">
        <w:t>your customers.</w:t>
      </w:r>
    </w:p>
    <w:p w:rsidR="00855167" w:rsidRPr="00E06E0A" w:rsidRDefault="00FD77A8" w:rsidP="006A0121">
      <w:pPr>
        <w:pStyle w:val="NoSpacing"/>
        <w:numPr>
          <w:ilvl w:val="0"/>
          <w:numId w:val="1"/>
        </w:numPr>
      </w:pPr>
      <w:r>
        <w:t xml:space="preserve">Making </w:t>
      </w:r>
      <w:r w:rsidR="006A0121">
        <w:t>money for the company</w:t>
      </w:r>
      <w:r>
        <w:t xml:space="preserve"> needs to be your goal</w:t>
      </w:r>
      <w:r w:rsidR="00FF2F7A">
        <w:t xml:space="preserve">. And, if you make more money for the company than </w:t>
      </w:r>
      <w:r w:rsidR="006A0121">
        <w:t>anyone else</w:t>
      </w:r>
      <w:r>
        <w:t>,</w:t>
      </w:r>
      <w:r w:rsidR="00FF2F7A">
        <w:t xml:space="preserve"> you will</w:t>
      </w:r>
      <w:r>
        <w:t xml:space="preserve"> have </w:t>
      </w:r>
      <w:r w:rsidR="00FF2F7A">
        <w:t>job security</w:t>
      </w:r>
      <w:r w:rsidR="006A0121">
        <w:t>.</w:t>
      </w:r>
      <w:r w:rsidR="00855167">
        <w:t xml:space="preserve"> </w:t>
      </w:r>
      <w:r>
        <w:t>The exception is if you are working for a very stupid company</w:t>
      </w:r>
      <w:r w:rsidR="00503301">
        <w:t>. T</w:t>
      </w:r>
      <w:r w:rsidR="00855167">
        <w:t>he last person they</w:t>
      </w:r>
      <w:r w:rsidR="00FF2F7A">
        <w:t xml:space="preserve"> will </w:t>
      </w:r>
      <w:r w:rsidR="00855167">
        <w:t>ever lay off</w:t>
      </w:r>
      <w:r w:rsidR="00503301">
        <w:t xml:space="preserve"> </w:t>
      </w:r>
      <w:r w:rsidR="00855167">
        <w:t>is the person that makes the most money for them.</w:t>
      </w:r>
      <w:r>
        <w:t xml:space="preserve"> Another exception</w:t>
      </w:r>
      <w:r w:rsidR="00543801">
        <w:t xml:space="preserve"> to this are companies that have strong unions that are more interested in job</w:t>
      </w:r>
      <w:r w:rsidR="00503301">
        <w:t xml:space="preserve"> security and</w:t>
      </w:r>
      <w:r w:rsidR="00543801">
        <w:t xml:space="preserve"> control than in having the company and employees succeed.</w:t>
      </w:r>
      <w:r w:rsidR="00422DB6">
        <w:t xml:space="preserve"> An example of this would be the Hostess Brands, maker of cupcakes, etc., who</w:t>
      </w:r>
      <w:r w:rsidR="00503301">
        <w:t>,</w:t>
      </w:r>
      <w:r w:rsidR="00422DB6">
        <w:t xml:space="preserve"> </w:t>
      </w:r>
      <w:r w:rsidR="00422DB6">
        <w:lastRenderedPageBreak/>
        <w:t>in 2013</w:t>
      </w:r>
      <w:r w:rsidR="00503301">
        <w:t>,</w:t>
      </w:r>
      <w:r w:rsidR="00422DB6">
        <w:t xml:space="preserve"> </w:t>
      </w:r>
      <w:r w:rsidR="00422DB6" w:rsidRPr="00E06E0A">
        <w:t>started the liquidation of the company</w:t>
      </w:r>
      <w:r w:rsidR="00892D08">
        <w:t xml:space="preserve"> </w:t>
      </w:r>
      <w:r w:rsidRPr="00E06E0A">
        <w:t>when they</w:t>
      </w:r>
      <w:r w:rsidR="00892D08">
        <w:t xml:space="preserve"> could not </w:t>
      </w:r>
      <w:r w:rsidRPr="00E06E0A">
        <w:t>come to an agreement with the unions</w:t>
      </w:r>
      <w:r w:rsidR="00422DB6" w:rsidRPr="00E06E0A">
        <w:t>.</w:t>
      </w:r>
      <w:r w:rsidRPr="00E06E0A">
        <w:t xml:space="preserve"> It was more important</w:t>
      </w:r>
      <w:r w:rsidR="00892D08">
        <w:t xml:space="preserve"> to </w:t>
      </w:r>
      <w:r w:rsidRPr="00E06E0A">
        <w:t>the unions to have higher salaries and more benefits</w:t>
      </w:r>
      <w:r w:rsidR="00892D08">
        <w:t xml:space="preserve"> </w:t>
      </w:r>
      <w:r w:rsidRPr="00E06E0A">
        <w:t>than to have a job.</w:t>
      </w:r>
    </w:p>
    <w:p w:rsidR="00855167" w:rsidRPr="00E06E0A" w:rsidRDefault="00855167" w:rsidP="00C66E11">
      <w:pPr>
        <w:pStyle w:val="NoSpacing"/>
        <w:numPr>
          <w:ilvl w:val="0"/>
          <w:numId w:val="1"/>
        </w:numPr>
      </w:pPr>
      <w:r w:rsidRPr="00E06E0A">
        <w:t xml:space="preserve">Validate your bosses when you catch them doing something </w:t>
      </w:r>
      <w:r w:rsidR="00892D08">
        <w:t>good</w:t>
      </w:r>
      <w:r w:rsidRPr="00E06E0A">
        <w:t>. Every human being needs to be validated and bosses are</w:t>
      </w:r>
      <w:r w:rsidR="00892D08">
        <w:t xml:space="preserve"> also</w:t>
      </w:r>
      <w:r w:rsidRPr="00E06E0A">
        <w:t xml:space="preserve"> human.</w:t>
      </w:r>
      <w:r w:rsidR="00543801" w:rsidRPr="00E06E0A">
        <w:t xml:space="preserve"> Validating</w:t>
      </w:r>
      <w:r w:rsidR="00694C5C" w:rsidRPr="00E06E0A">
        <w:t xml:space="preserve"> the boss</w:t>
      </w:r>
      <w:r w:rsidR="0061730D" w:rsidRPr="00E06E0A">
        <w:t xml:space="preserve"> is a sure way to get noticed and</w:t>
      </w:r>
      <w:r w:rsidR="00892D08">
        <w:t xml:space="preserve"> </w:t>
      </w:r>
      <w:r w:rsidR="0061730D" w:rsidRPr="00E06E0A">
        <w:t>validated for the things that you do right.</w:t>
      </w:r>
      <w:r w:rsidR="00C2519F" w:rsidRPr="00E06E0A">
        <w:t xml:space="preserve"> The most difficult job in a company is usually middle management. You are responsible for the employees that are under you to make sure that they are productive, and yet,</w:t>
      </w:r>
      <w:r w:rsidR="00F62B83" w:rsidRPr="00E06E0A">
        <w:t xml:space="preserve"> you are at their mercy and dependent on your line workers to be productive. At the same time</w:t>
      </w:r>
      <w:r w:rsidR="00892D08">
        <w:t>,</w:t>
      </w:r>
      <w:r w:rsidR="00F62B83" w:rsidRPr="00E06E0A">
        <w:t xml:space="preserve"> you are at the mercy of upper management to make sure</w:t>
      </w:r>
      <w:r w:rsidR="00892D08">
        <w:t xml:space="preserve"> the quotas and production stay</w:t>
      </w:r>
      <w:r w:rsidR="00F62B83" w:rsidRPr="00E06E0A">
        <w:t xml:space="preserve"> high. Often</w:t>
      </w:r>
      <w:r w:rsidR="00892D08">
        <w:t>,</w:t>
      </w:r>
      <w:r w:rsidR="00F62B83" w:rsidRPr="00E06E0A">
        <w:t xml:space="preserve"> middle-management feels powerless and does not feel</w:t>
      </w:r>
      <w:r w:rsidR="003D3102" w:rsidRPr="00E06E0A">
        <w:t xml:space="preserve"> recognized by either the people above </w:t>
      </w:r>
      <w:r w:rsidR="00FB1D9F">
        <w:t>them</w:t>
      </w:r>
      <w:r w:rsidR="003D3102" w:rsidRPr="00E06E0A">
        <w:t xml:space="preserve"> or the people below </w:t>
      </w:r>
      <w:r w:rsidR="00892D08">
        <w:t>them</w:t>
      </w:r>
      <w:r w:rsidR="003D3102" w:rsidRPr="00E06E0A">
        <w:t>. Validating your boss can bring significance to both of you.</w:t>
      </w:r>
    </w:p>
    <w:p w:rsidR="000C3C76" w:rsidRPr="00E06E0A" w:rsidRDefault="00855167" w:rsidP="00591F75">
      <w:pPr>
        <w:pStyle w:val="NoSpacing"/>
        <w:numPr>
          <w:ilvl w:val="0"/>
          <w:numId w:val="1"/>
        </w:numPr>
      </w:pPr>
      <w:r w:rsidRPr="00E06E0A">
        <w:t>Validate and recognize your fellow employees when they are doing something well.</w:t>
      </w:r>
      <w:r w:rsidR="00694C5C" w:rsidRPr="00E06E0A">
        <w:t xml:space="preserve"> Unfortunately, many companies are populated by very negative employees and bosses.</w:t>
      </w:r>
      <w:r w:rsidR="007F4B5C" w:rsidRPr="00E06E0A">
        <w:t xml:space="preserve"> The basic human need</w:t>
      </w:r>
      <w:r w:rsidR="00892D08">
        <w:t xml:space="preserve"> of </w:t>
      </w:r>
      <w:r w:rsidR="007F4B5C" w:rsidRPr="00E06E0A">
        <w:t>all human beings is to feel significant and important.</w:t>
      </w:r>
      <w:r w:rsidR="00DE2D6F" w:rsidRPr="00E06E0A">
        <w:t xml:space="preserve"> One way to turn a negative employee in a positive direction is by recognizing their skills and ability. The exception to this is when an employee wants to be fired. If he or she quits</w:t>
      </w:r>
      <w:r w:rsidR="00892D08">
        <w:t>,</w:t>
      </w:r>
      <w:r w:rsidR="00DE2D6F" w:rsidRPr="00E06E0A">
        <w:t xml:space="preserve"> they cannot collect unemployment insurance! So, in just about any large company</w:t>
      </w:r>
      <w:r w:rsidR="00FB1D9F">
        <w:t>.</w:t>
      </w:r>
      <w:r w:rsidR="00DE2D6F" w:rsidRPr="00E06E0A">
        <w:t xml:space="preserve"> you’re going to have a number of people working at getting fired. You</w:t>
      </w:r>
      <w:r w:rsidR="003D3102" w:rsidRPr="00E06E0A">
        <w:t>r</w:t>
      </w:r>
      <w:r w:rsidR="00DE2D6F" w:rsidRPr="00E06E0A">
        <w:t xml:space="preserve"> recognition and validation of these people will just make them more angry and upset.</w:t>
      </w:r>
      <w:r w:rsidR="003D3102" w:rsidRPr="00E06E0A">
        <w:t xml:space="preserve"> Just remember that it is their problem</w:t>
      </w:r>
      <w:r w:rsidR="00892D08">
        <w:t>,</w:t>
      </w:r>
      <w:r w:rsidR="003D3102" w:rsidRPr="00E06E0A">
        <w:t xml:space="preserve"> not yours.</w:t>
      </w:r>
    </w:p>
    <w:p w:rsidR="00591F75" w:rsidRPr="00E06E0A" w:rsidRDefault="00591F75" w:rsidP="00591F75">
      <w:pPr>
        <w:pStyle w:val="NoSpacing"/>
      </w:pPr>
    </w:p>
    <w:p w:rsidR="001E7298" w:rsidRPr="00E06E0A" w:rsidRDefault="001E7298" w:rsidP="00591F75">
      <w:pPr>
        <w:pStyle w:val="NoSpacing"/>
      </w:pPr>
      <w:r w:rsidRPr="00E06E0A">
        <w:t>The United States Department of Labor states that 80% of the peop</w:t>
      </w:r>
      <w:r w:rsidR="00892D08">
        <w:t>le who get fired from their job</w:t>
      </w:r>
      <w:r w:rsidRPr="00E06E0A">
        <w:t xml:space="preserve"> have the job skills to do that job. What these people</w:t>
      </w:r>
      <w:r w:rsidR="00892D08">
        <w:t xml:space="preserve"> did </w:t>
      </w:r>
      <w:r w:rsidRPr="00E06E0A">
        <w:t>not have</w:t>
      </w:r>
      <w:r w:rsidR="00892D08">
        <w:t>,</w:t>
      </w:r>
      <w:r w:rsidRPr="00E06E0A">
        <w:t xml:space="preserve"> that led to their firing</w:t>
      </w:r>
      <w:r w:rsidR="00892D08">
        <w:t xml:space="preserve">, were </w:t>
      </w:r>
      <w:r w:rsidRPr="00E06E0A">
        <w:t>people skills.</w:t>
      </w:r>
      <w:r w:rsidR="00892D08">
        <w:t xml:space="preserve"> If </w:t>
      </w:r>
      <w:r w:rsidRPr="00E06E0A">
        <w:t>you have the</w:t>
      </w:r>
      <w:r w:rsidR="00892D08">
        <w:t xml:space="preserve"> </w:t>
      </w:r>
      <w:r w:rsidRPr="00E06E0A">
        <w:t>skill</w:t>
      </w:r>
      <w:r w:rsidR="00FB1D9F">
        <w:t>s</w:t>
      </w:r>
      <w:r w:rsidRPr="00E06E0A">
        <w:t xml:space="preserve"> that</w:t>
      </w:r>
      <w:r w:rsidR="00892D08">
        <w:t xml:space="preserve"> </w:t>
      </w:r>
      <w:r w:rsidRPr="00E06E0A">
        <w:t>open the door</w:t>
      </w:r>
      <w:r w:rsidR="00892D08">
        <w:t>s</w:t>
      </w:r>
      <w:r w:rsidRPr="00E06E0A">
        <w:t xml:space="preserve"> to get</w:t>
      </w:r>
      <w:r w:rsidR="00892D08">
        <w:t xml:space="preserve"> </w:t>
      </w:r>
      <w:r w:rsidRPr="00E06E0A">
        <w:t>a job,</w:t>
      </w:r>
      <w:r w:rsidR="00892D08">
        <w:t xml:space="preserve"> </w:t>
      </w:r>
      <w:r w:rsidRPr="00E06E0A">
        <w:t>unless you</w:t>
      </w:r>
      <w:r w:rsidR="00892D08">
        <w:t xml:space="preserve"> also</w:t>
      </w:r>
      <w:r w:rsidRPr="00E06E0A">
        <w:t xml:space="preserve"> have</w:t>
      </w:r>
      <w:r w:rsidR="00892D08">
        <w:t xml:space="preserve"> </w:t>
      </w:r>
      <w:r w:rsidRPr="00E06E0A">
        <w:t>people skills</w:t>
      </w:r>
      <w:r w:rsidR="00892D08">
        <w:t>,</w:t>
      </w:r>
      <w:r w:rsidRPr="00E06E0A">
        <w:t xml:space="preserve"> you will probably not keep that job very long.</w:t>
      </w:r>
    </w:p>
    <w:p w:rsidR="001E7298" w:rsidRPr="00E06E0A" w:rsidRDefault="001E7298" w:rsidP="00591F75">
      <w:pPr>
        <w:pStyle w:val="NoSpacing"/>
      </w:pPr>
    </w:p>
    <w:p w:rsidR="001E7298" w:rsidRPr="00E06E0A" w:rsidRDefault="001E7298" w:rsidP="00591F75">
      <w:pPr>
        <w:pStyle w:val="NoSpacing"/>
      </w:pPr>
      <w:r w:rsidRPr="00E06E0A">
        <w:t>People skills is a vague term meaning the ability to get along with your fellow workers. Let me break that down for you into six</w:t>
      </w:r>
      <w:r w:rsidR="00591F75" w:rsidRPr="00E06E0A">
        <w:t xml:space="preserve"> attributes that management would love to have in their employees:</w:t>
      </w:r>
    </w:p>
    <w:p w:rsidR="00591F75" w:rsidRDefault="001E7298" w:rsidP="001E7298">
      <w:pPr>
        <w:pStyle w:val="NoSpacing"/>
        <w:numPr>
          <w:ilvl w:val="0"/>
          <w:numId w:val="4"/>
        </w:numPr>
      </w:pPr>
      <w:r w:rsidRPr="00684FAA">
        <w:rPr>
          <w:b/>
        </w:rPr>
        <w:t>Communication Skills</w:t>
      </w:r>
      <w:r w:rsidRPr="00E06E0A">
        <w:t>.</w:t>
      </w:r>
      <w:r w:rsidR="002D73B1" w:rsidRPr="00E06E0A">
        <w:t xml:space="preserve"> The first communication skill is that of listening. Listening is not just nodding your head and</w:t>
      </w:r>
      <w:r w:rsidR="00005990">
        <w:t xml:space="preserve"> saying </w:t>
      </w:r>
      <w:r w:rsidR="002D73B1" w:rsidRPr="00E06E0A">
        <w:t xml:space="preserve">yes I understand. The message you are listening to has three levels: There Is the Content, “Just the facts Ma’am.” This is where you mirror back what you heard the boss say. This type </w:t>
      </w:r>
      <w:r w:rsidR="00005990">
        <w:t>of</w:t>
      </w:r>
      <w:r w:rsidR="002D73B1" w:rsidRPr="00E06E0A">
        <w:t xml:space="preserve"> listening is called word swapping. A</w:t>
      </w:r>
      <w:r w:rsidR="00005990">
        <w:t xml:space="preserve"> really </w:t>
      </w:r>
      <w:r w:rsidR="002D73B1" w:rsidRPr="00E06E0A">
        <w:t xml:space="preserve">good listener also hears what the person meant by what he said. “The reports </w:t>
      </w:r>
      <w:r w:rsidR="00005990">
        <w:t>are</w:t>
      </w:r>
      <w:r w:rsidR="002D73B1" w:rsidRPr="00E06E0A">
        <w:t xml:space="preserve"> sitting on my desk</w:t>
      </w:r>
      <w:r w:rsidR="00684FAA">
        <w:t xml:space="preserve"> (said with a scowl on the face)</w:t>
      </w:r>
      <w:r w:rsidR="002D73B1" w:rsidRPr="00E06E0A">
        <w:t>.” “</w:t>
      </w:r>
      <w:r w:rsidR="00E06E0A" w:rsidRPr="00E06E0A">
        <w:t>Oh</w:t>
      </w:r>
      <w:r w:rsidR="00E06E0A">
        <w:t>, I hear you saying that you want me to get them over to marketing right away.” A good listener often has to guess at what is being said. What else a good listener might be listening for is how the person feels about what he is saying</w:t>
      </w:r>
      <w:r w:rsidR="00005990">
        <w:t>. A</w:t>
      </w:r>
      <w:r w:rsidR="00E06E0A">
        <w:t>gain</w:t>
      </w:r>
      <w:r w:rsidR="00005990">
        <w:t>,</w:t>
      </w:r>
      <w:r w:rsidR="00E06E0A">
        <w:t xml:space="preserve"> this would most often be a guess. “It sounds like the boss is feeling stressed and pressured.” The person </w:t>
      </w:r>
      <w:r w:rsidR="00005990">
        <w:t>listening</w:t>
      </w:r>
      <w:r w:rsidR="00E06E0A">
        <w:t xml:space="preserve"> may or may not share this insight with the boss.</w:t>
      </w:r>
    </w:p>
    <w:p w:rsidR="00E06E0A" w:rsidRPr="00E06E0A" w:rsidRDefault="00E06E0A" w:rsidP="00E06E0A">
      <w:pPr>
        <w:pStyle w:val="NoSpacing"/>
        <w:ind w:left="720"/>
      </w:pPr>
    </w:p>
    <w:p w:rsidR="003468C5" w:rsidRDefault="00E06E0A" w:rsidP="00E06E0A">
      <w:pPr>
        <w:pStyle w:val="NoSpacing"/>
        <w:ind w:left="720"/>
      </w:pPr>
      <w:r w:rsidRPr="00E06E0A">
        <w:lastRenderedPageBreak/>
        <w:t>The second part of communication skills</w:t>
      </w:r>
      <w:r>
        <w:t xml:space="preserve"> is usually</w:t>
      </w:r>
      <w:r w:rsidR="00333524">
        <w:t>,</w:t>
      </w:r>
      <w:r>
        <w:t xml:space="preserve"> for most people</w:t>
      </w:r>
      <w:r w:rsidR="00333524">
        <w:t>,</w:t>
      </w:r>
      <w:r>
        <w:t xml:space="preserve"> the easiest</w:t>
      </w:r>
      <w:r w:rsidR="00333524">
        <w:t>: t</w:t>
      </w:r>
      <w:r>
        <w:t xml:space="preserve">he talking. A good talker </w:t>
      </w:r>
      <w:r w:rsidR="00333524">
        <w:t>is</w:t>
      </w:r>
      <w:r>
        <w:t xml:space="preserve"> an employee who recognizes the three levels of communication: Content, </w:t>
      </w:r>
      <w:r w:rsidR="00684FAA">
        <w:t>Meanings, and Feelings. “The reports that are on my desk should have been over at marketing yesterday</w:t>
      </w:r>
      <w:r w:rsidR="00333524">
        <w:t>.</w:t>
      </w:r>
      <w:r w:rsidR="00684FAA">
        <w:t xml:space="preserve"> I am feeling uptight and concerned</w:t>
      </w:r>
      <w:r w:rsidR="00333524">
        <w:t>. W</w:t>
      </w:r>
      <w:r w:rsidR="00684FAA">
        <w:t>ould you please take them over there right now?”</w:t>
      </w:r>
      <w:r w:rsidR="00333524">
        <w:t xml:space="preserve"> These are examples of </w:t>
      </w:r>
      <w:r w:rsidR="00684FAA">
        <w:t>three level</w:t>
      </w:r>
      <w:r w:rsidR="00333524">
        <w:t xml:space="preserve"> communications </w:t>
      </w:r>
      <w:r w:rsidR="008D4694">
        <w:t>and</w:t>
      </w:r>
      <w:r w:rsidR="00333524">
        <w:t>,</w:t>
      </w:r>
      <w:r w:rsidR="008D4694">
        <w:t xml:space="preserve"> </w:t>
      </w:r>
      <w:r w:rsidR="00684FAA">
        <w:t>whether it is done through the talking or the listening parts</w:t>
      </w:r>
      <w:r w:rsidR="00333524">
        <w:t>,</w:t>
      </w:r>
      <w:r w:rsidR="00684FAA">
        <w:t xml:space="preserve"> it smooths out and speeds up accurate communications.</w:t>
      </w:r>
    </w:p>
    <w:p w:rsidR="00684FAA" w:rsidRDefault="00684FAA" w:rsidP="00E06E0A">
      <w:pPr>
        <w:pStyle w:val="NoSpacing"/>
        <w:ind w:left="720"/>
      </w:pPr>
    </w:p>
    <w:p w:rsidR="00ED6AC6" w:rsidRDefault="00684FAA" w:rsidP="00E06E0A">
      <w:pPr>
        <w:pStyle w:val="NoSpacing"/>
        <w:ind w:left="720"/>
      </w:pPr>
      <w:r>
        <w:t>2.</w:t>
      </w:r>
      <w:r w:rsidRPr="00684FAA">
        <w:rPr>
          <w:b/>
        </w:rPr>
        <w:t xml:space="preserve"> Dependability</w:t>
      </w:r>
      <w:r>
        <w:rPr>
          <w:b/>
        </w:rPr>
        <w:t>.</w:t>
      </w:r>
      <w:r w:rsidR="00333524">
        <w:t xml:space="preserve"> I once heard a manager say</w:t>
      </w:r>
      <w:r w:rsidR="008D4694">
        <w:t xml:space="preserve"> “An employee who is dependable is worth a million dollars.”</w:t>
      </w:r>
      <w:r w:rsidR="00ED6AC6">
        <w:t xml:space="preserve"> This Manger was absolutely serious. He ran a GM auto assembly plant in the Bay Area</w:t>
      </w:r>
      <w:r w:rsidR="00333524">
        <w:t>,</w:t>
      </w:r>
      <w:r w:rsidR="00ED6AC6">
        <w:t xml:space="preserve"> where on any given day</w:t>
      </w:r>
      <w:r w:rsidR="00333524">
        <w:t>,</w:t>
      </w:r>
      <w:r w:rsidR="00ED6AC6">
        <w:t xml:space="preserve"> he would have a minimum of 20% absentee employees. At the end of the shift</w:t>
      </w:r>
      <w:r w:rsidR="00333524">
        <w:t>,</w:t>
      </w:r>
      <w:r w:rsidR="00ED6AC6">
        <w:t xml:space="preserve"> up to 30% of the cars that came off the assembly line would not run.</w:t>
      </w:r>
      <w:r w:rsidR="00A76E82">
        <w:t xml:space="preserve"> (GM finally shut the plant down</w:t>
      </w:r>
      <w:r w:rsidR="00FB1D9F">
        <w:t xml:space="preserve"> </w:t>
      </w:r>
      <w:r w:rsidR="00A76E82">
        <w:t>and</w:t>
      </w:r>
      <w:r w:rsidR="00FB1D9F">
        <w:t xml:space="preserve"> both management and union workers</w:t>
      </w:r>
      <w:r w:rsidR="00333524">
        <w:t xml:space="preserve">, </w:t>
      </w:r>
      <w:r w:rsidR="00A76E82">
        <w:t xml:space="preserve">lost their jobs.) Dependable people see themselves as “renting out” their behaviors while at work. They strive to meet the </w:t>
      </w:r>
      <w:r w:rsidR="00333524">
        <w:t>bosses’</w:t>
      </w:r>
      <w:r w:rsidR="00A76E82">
        <w:t xml:space="preserve"> timelines and</w:t>
      </w:r>
      <w:r w:rsidR="00FB1D9F">
        <w:t xml:space="preserve"> also </w:t>
      </w:r>
      <w:r w:rsidR="00A76E82">
        <w:t>keep their own timelines</w:t>
      </w:r>
      <w:r w:rsidR="00333524">
        <w:t>.</w:t>
      </w:r>
      <w:r w:rsidR="00A76E82">
        <w:t xml:space="preserve"> “If Susie says she will get it done by Friday, you can bet your bottom dollar it will be done.”</w:t>
      </w:r>
    </w:p>
    <w:p w:rsidR="00ED6AC6" w:rsidRDefault="00ED6AC6" w:rsidP="00E06E0A">
      <w:pPr>
        <w:pStyle w:val="NoSpacing"/>
        <w:ind w:left="720"/>
      </w:pPr>
    </w:p>
    <w:p w:rsidR="00BF14C4" w:rsidRDefault="00ED6AC6" w:rsidP="00E06E0A">
      <w:pPr>
        <w:pStyle w:val="NoSpacing"/>
        <w:ind w:left="720"/>
      </w:pPr>
      <w:r>
        <w:t>3.</w:t>
      </w:r>
      <w:r w:rsidRPr="00ED6AC6">
        <w:rPr>
          <w:b/>
        </w:rPr>
        <w:t xml:space="preserve"> Enthusiastic</w:t>
      </w:r>
      <w:r>
        <w:t>,</w:t>
      </w:r>
      <w:r w:rsidRPr="00ED6AC6">
        <w:rPr>
          <w:b/>
        </w:rPr>
        <w:t xml:space="preserve"> and energetic</w:t>
      </w:r>
      <w:r>
        <w:t xml:space="preserve">. </w:t>
      </w:r>
      <w:r w:rsidR="0049751C">
        <w:t>Enthusiastic and energetic people raise the positive energy in the workplace. As a result</w:t>
      </w:r>
      <w:r w:rsidR="00FB1D9F">
        <w:t>,</w:t>
      </w:r>
      <w:r w:rsidR="0049751C">
        <w:t xml:space="preserve"> more is accomplished and stress levels are lowered. However, n</w:t>
      </w:r>
      <w:r w:rsidR="00A76E82">
        <w:t xml:space="preserve">ot all enthusiastic and energetic employees enjoy the work that they are </w:t>
      </w:r>
      <w:r w:rsidR="00FB1D9F">
        <w:t>doing. What they do differently</w:t>
      </w:r>
      <w:r w:rsidR="00A76E82">
        <w:t xml:space="preserve"> is tell themselves that this is where they want to be (for whatever reason, money, school</w:t>
      </w:r>
      <w:r w:rsidR="00BF14C4">
        <w:t>, experience, etc.</w:t>
      </w:r>
      <w:r w:rsidR="00A76E82">
        <w:t>)</w:t>
      </w:r>
      <w:r w:rsidR="00BF14C4">
        <w:t xml:space="preserve"> and that this is where they will be until they can be someplace else. I had one young man tell me that he was working at the grocery store until he could graduate from college. “My goal is to get my work done as fast as I can so I can get out of here. The faster</w:t>
      </w:r>
      <w:r w:rsidR="00FB1D9F">
        <w:t xml:space="preserve"> </w:t>
      </w:r>
      <w:r w:rsidR="00BF14C4">
        <w:t>I work</w:t>
      </w:r>
      <w:r w:rsidR="00FB1D9F">
        <w:t>,</w:t>
      </w:r>
      <w:r w:rsidR="00BF14C4">
        <w:t xml:space="preserve"> the faster the time goes.” This young man showed enthusiasm as well as </w:t>
      </w:r>
      <w:r w:rsidR="00FB1D9F">
        <w:t>energy</w:t>
      </w:r>
      <w:r w:rsidR="00BF14C4">
        <w:t>. The manager said he could always have a job working for him.</w:t>
      </w:r>
      <w:r w:rsidR="00FB1D9F">
        <w:t xml:space="preserve"> Unfortunately, there are also negative</w:t>
      </w:r>
      <w:r w:rsidR="00D842F0">
        <w:t xml:space="preserve"> people who will tell you they don’t want to be there, they hate what they’re doing, and they function at</w:t>
      </w:r>
      <w:r w:rsidR="00FB1D9F">
        <w:t xml:space="preserve"> a</w:t>
      </w:r>
      <w:r w:rsidR="00D842F0">
        <w:t xml:space="preserve"> </w:t>
      </w:r>
      <w:proofErr w:type="spellStart"/>
      <w:r w:rsidR="00D842F0">
        <w:t>snail</w:t>
      </w:r>
      <w:r w:rsidR="00FB1D9F">
        <w:t>s</w:t>
      </w:r>
      <w:proofErr w:type="spellEnd"/>
      <w:r w:rsidR="00D842F0">
        <w:t xml:space="preserve"> pace. They have a way of bringing other people down with them with a negative view of their surroundings and fellow workers.</w:t>
      </w:r>
    </w:p>
    <w:p w:rsidR="00BF14C4" w:rsidRDefault="00BF14C4" w:rsidP="00E06E0A">
      <w:pPr>
        <w:pStyle w:val="NoSpacing"/>
        <w:ind w:left="720"/>
      </w:pPr>
    </w:p>
    <w:p w:rsidR="00684FAA" w:rsidRDefault="00BF14C4" w:rsidP="00E06E0A">
      <w:pPr>
        <w:pStyle w:val="NoSpacing"/>
        <w:ind w:left="720"/>
      </w:pPr>
      <w:r>
        <w:t>4.</w:t>
      </w:r>
      <w:r w:rsidRPr="00BF14C4">
        <w:rPr>
          <w:b/>
        </w:rPr>
        <w:t xml:space="preserve"> Problem Solving Skills</w:t>
      </w:r>
      <w:r>
        <w:t xml:space="preserve">. There are some employees that see problems at work and complain about them to their fellow employees and to management. They are very good at </w:t>
      </w:r>
      <w:r w:rsidR="00513624">
        <w:t>seeing</w:t>
      </w:r>
      <w:r>
        <w:t xml:space="preserve"> all the things that are wrong with the company, but that is where it stops. Valuable employees see the problem and are able to suggest</w:t>
      </w:r>
      <w:r w:rsidR="00513624">
        <w:t xml:space="preserve"> </w:t>
      </w:r>
      <w:r>
        <w:t>reasonable solutions.</w:t>
      </w:r>
    </w:p>
    <w:p w:rsidR="00BF14C4" w:rsidRDefault="00BF14C4" w:rsidP="00E06E0A">
      <w:pPr>
        <w:pStyle w:val="NoSpacing"/>
        <w:ind w:left="720"/>
      </w:pPr>
    </w:p>
    <w:p w:rsidR="00BF14C4" w:rsidRDefault="00BF14C4" w:rsidP="00E06E0A">
      <w:pPr>
        <w:pStyle w:val="NoSpacing"/>
        <w:ind w:left="720"/>
      </w:pPr>
      <w:r>
        <w:t>5.</w:t>
      </w:r>
      <w:r w:rsidRPr="00BF14C4">
        <w:rPr>
          <w:b/>
        </w:rPr>
        <w:t xml:space="preserve"> Helpful and Kind</w:t>
      </w:r>
      <w:r>
        <w:t>.</w:t>
      </w:r>
      <w:r w:rsidR="00865BE3">
        <w:t xml:space="preserve"> Helpful people do not have to be micromanaged. They look around</w:t>
      </w:r>
      <w:r w:rsidR="00513624">
        <w:t>,</w:t>
      </w:r>
      <w:r w:rsidR="00865BE3">
        <w:t xml:space="preserve"> see what needs to be done</w:t>
      </w:r>
      <w:r w:rsidR="00FB1D9F">
        <w:t>,</w:t>
      </w:r>
      <w:r w:rsidR="00865BE3">
        <w:t xml:space="preserve"> and</w:t>
      </w:r>
      <w:r w:rsidR="00FB1D9F">
        <w:t xml:space="preserve"> </w:t>
      </w:r>
      <w:r w:rsidR="00865BE3">
        <w:t>do it</w:t>
      </w:r>
      <w:r w:rsidR="00FB1D9F">
        <w:t>,</w:t>
      </w:r>
      <w:r w:rsidR="00865BE3">
        <w:t xml:space="preserve"> whether it is an overflowing wastepaper basket</w:t>
      </w:r>
      <w:r w:rsidR="003F5CEE">
        <w:t>, the dirty restroom,</w:t>
      </w:r>
      <w:r w:rsidR="00865BE3">
        <w:t xml:space="preserve"> or reaching out to a struggling fellow employee.</w:t>
      </w:r>
      <w:r w:rsidR="00513624">
        <w:t xml:space="preserve"> The</w:t>
      </w:r>
      <w:r w:rsidR="00865BE3">
        <w:t xml:space="preserve"> helpful employee</w:t>
      </w:r>
      <w:r w:rsidR="00FB1D9F">
        <w:t>,</w:t>
      </w:r>
      <w:r w:rsidR="00865BE3">
        <w:t xml:space="preserve"> </w:t>
      </w:r>
      <w:r w:rsidR="00513624">
        <w:t xml:space="preserve">who </w:t>
      </w:r>
      <w:r w:rsidR="00865BE3">
        <w:t>gets his/her job done early</w:t>
      </w:r>
      <w:r w:rsidR="00FB1D9F">
        <w:t>,</w:t>
      </w:r>
      <w:r w:rsidR="00865BE3">
        <w:t xml:space="preserve"> will volunteer to help</w:t>
      </w:r>
      <w:r w:rsidR="00513624">
        <w:t xml:space="preserve"> their </w:t>
      </w:r>
      <w:r w:rsidR="00865BE3">
        <w:t>fellow employee finish up so</w:t>
      </w:r>
      <w:r w:rsidR="00513624">
        <w:t xml:space="preserve"> that</w:t>
      </w:r>
      <w:r w:rsidR="00865BE3">
        <w:t xml:space="preserve"> they can both get off on time. A </w:t>
      </w:r>
      <w:r w:rsidR="00865BE3">
        <w:lastRenderedPageBreak/>
        <w:t>little kindness can go a long ways in reducing stress and anxiety. The rewards</w:t>
      </w:r>
      <w:r w:rsidR="00513624">
        <w:t xml:space="preserve"> are in </w:t>
      </w:r>
      <w:r w:rsidR="00865BE3">
        <w:t>having an enjoyable place to work.</w:t>
      </w:r>
    </w:p>
    <w:p w:rsidR="008B6AAF" w:rsidRDefault="008B6AAF" w:rsidP="00E06E0A">
      <w:pPr>
        <w:pStyle w:val="NoSpacing"/>
        <w:ind w:left="720"/>
      </w:pPr>
    </w:p>
    <w:p w:rsidR="008B6AAF" w:rsidRDefault="008B6AAF" w:rsidP="00E06E0A">
      <w:pPr>
        <w:pStyle w:val="NoSpacing"/>
        <w:ind w:left="720"/>
      </w:pPr>
      <w:r>
        <w:t xml:space="preserve">6. </w:t>
      </w:r>
      <w:r w:rsidRPr="008B6AAF">
        <w:rPr>
          <w:b/>
        </w:rPr>
        <w:t xml:space="preserve">Enjoyable to be </w:t>
      </w:r>
      <w:proofErr w:type="gramStart"/>
      <w:r>
        <w:rPr>
          <w:b/>
        </w:rPr>
        <w:t>Around</w:t>
      </w:r>
      <w:proofErr w:type="gramEnd"/>
      <w:r>
        <w:rPr>
          <w:b/>
        </w:rPr>
        <w:t>.</w:t>
      </w:r>
      <w:r w:rsidR="00865BE3" w:rsidRPr="00865BE3">
        <w:t xml:space="preserve"> </w:t>
      </w:r>
      <w:r w:rsidR="00E974E2">
        <w:t>Don’t mistake being the “class clown” as a person who is enjoyable to be around.</w:t>
      </w:r>
      <w:bookmarkStart w:id="0" w:name="_GoBack"/>
      <w:bookmarkEnd w:id="0"/>
      <w:r w:rsidR="00E974E2">
        <w:t xml:space="preserve"> </w:t>
      </w:r>
      <w:proofErr w:type="gramStart"/>
      <w:r w:rsidR="00865BE3" w:rsidRPr="00865BE3">
        <w:t>An</w:t>
      </w:r>
      <w:proofErr w:type="gramEnd"/>
      <w:r w:rsidR="00865BE3" w:rsidRPr="00865BE3">
        <w:t xml:space="preserve"> employee who practices the above</w:t>
      </w:r>
      <w:r w:rsidR="0049751C">
        <w:t xml:space="preserve"> five habits of </w:t>
      </w:r>
      <w:r w:rsidR="00865BE3">
        <w:t>successful employee</w:t>
      </w:r>
      <w:r w:rsidR="0049751C">
        <w:t>s</w:t>
      </w:r>
      <w:r w:rsidR="00865BE3">
        <w:t xml:space="preserve"> will be recognized</w:t>
      </w:r>
      <w:r w:rsidR="000C4270">
        <w:t xml:space="preserve"> as a valuable and valued employee.</w:t>
      </w:r>
    </w:p>
    <w:p w:rsidR="009F0A00" w:rsidRDefault="009F0A00" w:rsidP="009F0A00">
      <w:pPr>
        <w:pStyle w:val="NoSpacing"/>
      </w:pPr>
    </w:p>
    <w:p w:rsidR="0004342F" w:rsidRPr="00750B95" w:rsidRDefault="005262E9" w:rsidP="0004342F">
      <w:pPr>
        <w:ind w:left="-90"/>
        <w:jc w:val="both"/>
        <w:rPr>
          <w:sz w:val="20"/>
        </w:rPr>
      </w:pPr>
      <w:r>
        <w:rPr>
          <w:rFonts w:cs="Arial"/>
          <w:szCs w:val="24"/>
        </w:rPr>
        <w:t>Your work experience, to a large degree, depends on you. Do you see yourself working for the company or working with the company?</w:t>
      </w:r>
      <w:r w:rsidR="0004342F" w:rsidRPr="0004342F">
        <w:rPr>
          <w:sz w:val="26"/>
          <w:szCs w:val="26"/>
        </w:rPr>
        <w:t xml:space="preserve"> </w:t>
      </w:r>
      <w:r w:rsidR="0004342F">
        <w:rPr>
          <w:sz w:val="26"/>
          <w:szCs w:val="26"/>
        </w:rPr>
        <w:t xml:space="preserve">Are you an actor or a reactor? </w:t>
      </w:r>
      <w:r w:rsidR="0004342F" w:rsidRPr="00750B95">
        <w:rPr>
          <w:sz w:val="26"/>
          <w:szCs w:val="26"/>
        </w:rPr>
        <w:t>A satisfying job is not an accident. Happiness is the concrete product of taking control and assuming responsibility for your own life.</w:t>
      </w:r>
      <w:r w:rsidR="0004342F" w:rsidRPr="00750B95">
        <w:rPr>
          <w:sz w:val="20"/>
        </w:rPr>
        <w:t xml:space="preserve"> </w:t>
      </w:r>
    </w:p>
    <w:p w:rsidR="00E06E0A" w:rsidRPr="006C042A" w:rsidRDefault="00E06E0A" w:rsidP="003016AF">
      <w:pPr>
        <w:pStyle w:val="NoSpacing"/>
        <w:rPr>
          <w:rFonts w:ascii="Cooper Black" w:hAnsi="Cooper Black"/>
          <w:sz w:val="20"/>
          <w:szCs w:val="20"/>
        </w:rPr>
      </w:pPr>
    </w:p>
    <w:p w:rsidR="00E06E0A" w:rsidRPr="001F4510" w:rsidRDefault="001F4510" w:rsidP="003016AF">
      <w:pPr>
        <w:pStyle w:val="NoSpacing"/>
        <w:rPr>
          <w:rFonts w:ascii="Brush Script MT" w:hAnsi="Brush Script MT"/>
          <w:b/>
          <w:sz w:val="32"/>
        </w:rPr>
      </w:pPr>
      <w:r>
        <w:rPr>
          <w:rFonts w:ascii="Brush Script MT" w:hAnsi="Brush Script MT"/>
          <w:b/>
          <w:sz w:val="32"/>
        </w:rPr>
        <w:t>Myron Doc Downing PhD, MFT</w:t>
      </w:r>
    </w:p>
    <w:p w:rsidR="001F4510" w:rsidRDefault="001F4510" w:rsidP="003016AF">
      <w:pPr>
        <w:pStyle w:val="NoSpacing"/>
        <w:rPr>
          <w:rFonts w:ascii="Cooper Black" w:hAnsi="Cooper Black"/>
          <w:b/>
          <w:sz w:val="32"/>
        </w:rPr>
      </w:pPr>
    </w:p>
    <w:p w:rsidR="001F4510" w:rsidRDefault="001F4510" w:rsidP="003016AF">
      <w:pPr>
        <w:pStyle w:val="NoSpacing"/>
        <w:rPr>
          <w:rFonts w:ascii="Cooper Black" w:hAnsi="Cooper Black"/>
          <w:b/>
          <w:sz w:val="32"/>
        </w:rPr>
      </w:pPr>
    </w:p>
    <w:p w:rsidR="001F4510" w:rsidRDefault="001F4510" w:rsidP="003016AF">
      <w:pPr>
        <w:pStyle w:val="NoSpacing"/>
        <w:rPr>
          <w:rFonts w:ascii="Cooper Black" w:hAnsi="Cooper Black"/>
          <w:b/>
          <w:sz w:val="32"/>
        </w:rPr>
      </w:pPr>
    </w:p>
    <w:p w:rsidR="001F4510" w:rsidRDefault="001F4510" w:rsidP="003016AF">
      <w:pPr>
        <w:pStyle w:val="NoSpacing"/>
        <w:rPr>
          <w:rFonts w:ascii="Cooper Black" w:hAnsi="Cooper Black"/>
          <w:b/>
          <w:sz w:val="32"/>
        </w:rPr>
      </w:pPr>
    </w:p>
    <w:p w:rsidR="001F4510" w:rsidRDefault="001F4510" w:rsidP="003016AF">
      <w:pPr>
        <w:pStyle w:val="NoSpacing"/>
        <w:rPr>
          <w:rFonts w:ascii="Cooper Black" w:hAnsi="Cooper Black"/>
          <w:b/>
          <w:sz w:val="32"/>
        </w:rPr>
      </w:pPr>
    </w:p>
    <w:p w:rsidR="001F4510" w:rsidRDefault="001F4510" w:rsidP="003016AF">
      <w:pPr>
        <w:pStyle w:val="NoSpacing"/>
        <w:rPr>
          <w:rFonts w:ascii="Cooper Black" w:hAnsi="Cooper Black"/>
          <w:b/>
          <w:sz w:val="32"/>
        </w:rPr>
      </w:pPr>
    </w:p>
    <w:p w:rsidR="001F4510" w:rsidRDefault="001F4510" w:rsidP="003016AF">
      <w:pPr>
        <w:pStyle w:val="NoSpacing"/>
        <w:rPr>
          <w:rFonts w:ascii="Cooper Black" w:hAnsi="Cooper Black"/>
          <w:b/>
          <w:sz w:val="32"/>
        </w:rPr>
      </w:pPr>
    </w:p>
    <w:p w:rsidR="001F4510" w:rsidRDefault="001F4510" w:rsidP="003016AF">
      <w:pPr>
        <w:pStyle w:val="NoSpacing"/>
        <w:rPr>
          <w:rFonts w:ascii="Cooper Black" w:hAnsi="Cooper Black"/>
          <w:b/>
          <w:sz w:val="32"/>
        </w:rPr>
      </w:pPr>
    </w:p>
    <w:p w:rsidR="001F4510" w:rsidRDefault="001F4510" w:rsidP="003016AF">
      <w:pPr>
        <w:pStyle w:val="NoSpacing"/>
        <w:rPr>
          <w:rFonts w:ascii="Cooper Black" w:hAnsi="Cooper Black"/>
          <w:b/>
          <w:sz w:val="32"/>
        </w:rPr>
      </w:pPr>
    </w:p>
    <w:p w:rsidR="001F4510" w:rsidRDefault="001F4510" w:rsidP="003016AF">
      <w:pPr>
        <w:pStyle w:val="NoSpacing"/>
        <w:rPr>
          <w:rFonts w:ascii="Cooper Black" w:hAnsi="Cooper Black"/>
          <w:b/>
          <w:sz w:val="32"/>
        </w:rPr>
      </w:pPr>
    </w:p>
    <w:p w:rsidR="0049751C" w:rsidRDefault="0049751C" w:rsidP="003016AF">
      <w:pPr>
        <w:pStyle w:val="NoSpacing"/>
        <w:rPr>
          <w:rFonts w:ascii="Cooper Black" w:hAnsi="Cooper Black"/>
          <w:b/>
          <w:sz w:val="32"/>
        </w:rPr>
      </w:pPr>
    </w:p>
    <w:p w:rsidR="0049751C" w:rsidRDefault="0049751C" w:rsidP="003016AF">
      <w:pPr>
        <w:pStyle w:val="NoSpacing"/>
        <w:rPr>
          <w:rFonts w:ascii="Cooper Black" w:hAnsi="Cooper Black"/>
          <w:b/>
          <w:sz w:val="32"/>
        </w:rPr>
      </w:pPr>
    </w:p>
    <w:p w:rsidR="0049751C" w:rsidRDefault="0049751C" w:rsidP="003016AF">
      <w:pPr>
        <w:pStyle w:val="NoSpacing"/>
        <w:rPr>
          <w:rFonts w:ascii="Cooper Black" w:hAnsi="Cooper Black"/>
          <w:b/>
          <w:sz w:val="32"/>
        </w:rPr>
      </w:pPr>
    </w:p>
    <w:p w:rsidR="0049751C" w:rsidRDefault="0049751C" w:rsidP="003016AF">
      <w:pPr>
        <w:pStyle w:val="NoSpacing"/>
        <w:rPr>
          <w:rFonts w:ascii="Cooper Black" w:hAnsi="Cooper Black"/>
          <w:b/>
          <w:sz w:val="32"/>
        </w:rPr>
      </w:pPr>
    </w:p>
    <w:p w:rsidR="0049751C" w:rsidRDefault="0049751C" w:rsidP="003016AF">
      <w:pPr>
        <w:pStyle w:val="NoSpacing"/>
        <w:rPr>
          <w:rFonts w:ascii="Cooper Black" w:hAnsi="Cooper Black"/>
          <w:b/>
          <w:sz w:val="32"/>
        </w:rPr>
      </w:pPr>
    </w:p>
    <w:p w:rsidR="0049751C" w:rsidRDefault="0049751C" w:rsidP="003016AF">
      <w:pPr>
        <w:pStyle w:val="NoSpacing"/>
        <w:rPr>
          <w:rFonts w:ascii="Cooper Black" w:hAnsi="Cooper Black"/>
          <w:b/>
          <w:sz w:val="32"/>
        </w:rPr>
      </w:pPr>
    </w:p>
    <w:p w:rsidR="0049751C" w:rsidRDefault="0049751C" w:rsidP="003016AF">
      <w:pPr>
        <w:pStyle w:val="NoSpacing"/>
        <w:rPr>
          <w:rFonts w:ascii="Cooper Black" w:hAnsi="Cooper Black"/>
          <w:b/>
          <w:sz w:val="32"/>
        </w:rPr>
      </w:pPr>
    </w:p>
    <w:p w:rsidR="0049751C" w:rsidRDefault="0049751C" w:rsidP="003016AF">
      <w:pPr>
        <w:pStyle w:val="NoSpacing"/>
        <w:rPr>
          <w:rFonts w:ascii="Cooper Black" w:hAnsi="Cooper Black"/>
          <w:b/>
          <w:sz w:val="32"/>
        </w:rPr>
      </w:pPr>
    </w:p>
    <w:p w:rsidR="0049751C" w:rsidRDefault="0049751C" w:rsidP="003016AF">
      <w:pPr>
        <w:pStyle w:val="NoSpacing"/>
        <w:rPr>
          <w:rFonts w:ascii="Cooper Black" w:hAnsi="Cooper Black"/>
          <w:b/>
          <w:sz w:val="32"/>
        </w:rPr>
      </w:pPr>
    </w:p>
    <w:p w:rsidR="0049751C" w:rsidRDefault="0049751C" w:rsidP="003016AF">
      <w:pPr>
        <w:pStyle w:val="NoSpacing"/>
        <w:rPr>
          <w:rFonts w:ascii="Cooper Black" w:hAnsi="Cooper Black"/>
          <w:b/>
          <w:sz w:val="32"/>
        </w:rPr>
      </w:pPr>
    </w:p>
    <w:p w:rsidR="0049751C" w:rsidRDefault="0049751C" w:rsidP="003016AF">
      <w:pPr>
        <w:pStyle w:val="NoSpacing"/>
        <w:rPr>
          <w:rFonts w:ascii="Cooper Black" w:hAnsi="Cooper Black"/>
          <w:b/>
          <w:sz w:val="32"/>
        </w:rPr>
      </w:pPr>
    </w:p>
    <w:p w:rsidR="0049751C" w:rsidRDefault="0049751C" w:rsidP="003016AF">
      <w:pPr>
        <w:pStyle w:val="NoSpacing"/>
        <w:rPr>
          <w:rFonts w:ascii="Cooper Black" w:hAnsi="Cooper Black"/>
          <w:b/>
          <w:sz w:val="32"/>
        </w:rPr>
      </w:pPr>
    </w:p>
    <w:p w:rsidR="0049751C" w:rsidRDefault="0049751C" w:rsidP="003016AF">
      <w:pPr>
        <w:pStyle w:val="NoSpacing"/>
        <w:rPr>
          <w:rFonts w:ascii="Cooper Black" w:hAnsi="Cooper Black"/>
          <w:b/>
          <w:sz w:val="32"/>
        </w:rPr>
      </w:pPr>
    </w:p>
    <w:p w:rsidR="0049751C" w:rsidRDefault="0049751C" w:rsidP="003016AF">
      <w:pPr>
        <w:pStyle w:val="NoSpacing"/>
        <w:rPr>
          <w:rFonts w:ascii="Cooper Black" w:hAnsi="Cooper Black"/>
          <w:b/>
          <w:sz w:val="32"/>
        </w:rPr>
      </w:pPr>
    </w:p>
    <w:p w:rsidR="0049751C" w:rsidRDefault="0049751C" w:rsidP="003016AF">
      <w:pPr>
        <w:pStyle w:val="NoSpacing"/>
        <w:rPr>
          <w:rFonts w:ascii="Cooper Black" w:hAnsi="Cooper Black"/>
          <w:b/>
          <w:sz w:val="32"/>
        </w:rPr>
      </w:pPr>
    </w:p>
    <w:sectPr w:rsidR="0049751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06D" w:rsidRDefault="006D206D" w:rsidP="003D3102">
      <w:pPr>
        <w:spacing w:after="0" w:line="240" w:lineRule="auto"/>
      </w:pPr>
      <w:r>
        <w:separator/>
      </w:r>
    </w:p>
  </w:endnote>
  <w:endnote w:type="continuationSeparator" w:id="0">
    <w:p w:rsidR="006D206D" w:rsidRDefault="006D206D" w:rsidP="003D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430436"/>
      <w:docPartObj>
        <w:docPartGallery w:val="Page Numbers (Bottom of Page)"/>
        <w:docPartUnique/>
      </w:docPartObj>
    </w:sdtPr>
    <w:sdtEndPr>
      <w:rPr>
        <w:noProof/>
      </w:rPr>
    </w:sdtEndPr>
    <w:sdtContent>
      <w:p w:rsidR="003D3102" w:rsidRDefault="003D3102">
        <w:pPr>
          <w:pStyle w:val="Footer"/>
          <w:jc w:val="right"/>
        </w:pPr>
        <w:r>
          <w:fldChar w:fldCharType="begin"/>
        </w:r>
        <w:r>
          <w:instrText xml:space="preserve"> PAGE   \* MERGEFORMAT </w:instrText>
        </w:r>
        <w:r>
          <w:fldChar w:fldCharType="separate"/>
        </w:r>
        <w:r w:rsidR="00E974E2">
          <w:rPr>
            <w:noProof/>
          </w:rPr>
          <w:t>5</w:t>
        </w:r>
        <w:r>
          <w:rPr>
            <w:noProof/>
          </w:rPr>
          <w:fldChar w:fldCharType="end"/>
        </w:r>
      </w:p>
    </w:sdtContent>
  </w:sdt>
  <w:p w:rsidR="003D3102" w:rsidRDefault="003D3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06D" w:rsidRDefault="006D206D" w:rsidP="003D3102">
      <w:pPr>
        <w:spacing w:after="0" w:line="240" w:lineRule="auto"/>
      </w:pPr>
      <w:r>
        <w:separator/>
      </w:r>
    </w:p>
  </w:footnote>
  <w:footnote w:type="continuationSeparator" w:id="0">
    <w:p w:rsidR="006D206D" w:rsidRDefault="006D206D" w:rsidP="003D3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2714A"/>
    <w:multiLevelType w:val="hybridMultilevel"/>
    <w:tmpl w:val="F8A6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6629D"/>
    <w:multiLevelType w:val="hybridMultilevel"/>
    <w:tmpl w:val="D702F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8092A"/>
    <w:multiLevelType w:val="hybridMultilevel"/>
    <w:tmpl w:val="A49E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B16F5"/>
    <w:multiLevelType w:val="hybridMultilevel"/>
    <w:tmpl w:val="FA66C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ED4E3F9-EA7A-4C74-86C0-9076013E1962}"/>
    <w:docVar w:name="dgnword-eventsink" w:val="194953336"/>
  </w:docVars>
  <w:rsids>
    <w:rsidRoot w:val="003016AF"/>
    <w:rsid w:val="00005990"/>
    <w:rsid w:val="000077EC"/>
    <w:rsid w:val="0004342F"/>
    <w:rsid w:val="000C3C76"/>
    <w:rsid w:val="000C4270"/>
    <w:rsid w:val="001E7298"/>
    <w:rsid w:val="001F4510"/>
    <w:rsid w:val="00221742"/>
    <w:rsid w:val="0022529F"/>
    <w:rsid w:val="002D73B1"/>
    <w:rsid w:val="003016AF"/>
    <w:rsid w:val="00333524"/>
    <w:rsid w:val="003468C5"/>
    <w:rsid w:val="00392A6A"/>
    <w:rsid w:val="003D3102"/>
    <w:rsid w:val="003E0575"/>
    <w:rsid w:val="003F5CEE"/>
    <w:rsid w:val="00422DB6"/>
    <w:rsid w:val="0049751C"/>
    <w:rsid w:val="004A051E"/>
    <w:rsid w:val="004D0CE8"/>
    <w:rsid w:val="00503301"/>
    <w:rsid w:val="00513624"/>
    <w:rsid w:val="005262E9"/>
    <w:rsid w:val="00527F8E"/>
    <w:rsid w:val="00543801"/>
    <w:rsid w:val="0056742B"/>
    <w:rsid w:val="00591F75"/>
    <w:rsid w:val="005F06FF"/>
    <w:rsid w:val="0061730D"/>
    <w:rsid w:val="00664CBF"/>
    <w:rsid w:val="00684FAA"/>
    <w:rsid w:val="00694C5C"/>
    <w:rsid w:val="006A0121"/>
    <w:rsid w:val="006C042A"/>
    <w:rsid w:val="006C0CD5"/>
    <w:rsid w:val="006D206D"/>
    <w:rsid w:val="007122C5"/>
    <w:rsid w:val="007537BA"/>
    <w:rsid w:val="0078547C"/>
    <w:rsid w:val="007F4B5C"/>
    <w:rsid w:val="00832A08"/>
    <w:rsid w:val="00855167"/>
    <w:rsid w:val="00865BE3"/>
    <w:rsid w:val="00892D08"/>
    <w:rsid w:val="008B6AAF"/>
    <w:rsid w:val="008D4694"/>
    <w:rsid w:val="008D7F29"/>
    <w:rsid w:val="0093503C"/>
    <w:rsid w:val="009F0A00"/>
    <w:rsid w:val="00A76E82"/>
    <w:rsid w:val="00AB33DD"/>
    <w:rsid w:val="00B01EB4"/>
    <w:rsid w:val="00B169F0"/>
    <w:rsid w:val="00B17FAA"/>
    <w:rsid w:val="00B325A3"/>
    <w:rsid w:val="00BA2651"/>
    <w:rsid w:val="00BA2CF9"/>
    <w:rsid w:val="00BF14C4"/>
    <w:rsid w:val="00BF28D0"/>
    <w:rsid w:val="00C021C3"/>
    <w:rsid w:val="00C11A03"/>
    <w:rsid w:val="00C2519F"/>
    <w:rsid w:val="00CA05CC"/>
    <w:rsid w:val="00CB155C"/>
    <w:rsid w:val="00D04A20"/>
    <w:rsid w:val="00D066B0"/>
    <w:rsid w:val="00D842F0"/>
    <w:rsid w:val="00DE2D6F"/>
    <w:rsid w:val="00E06E0A"/>
    <w:rsid w:val="00E52578"/>
    <w:rsid w:val="00E65C90"/>
    <w:rsid w:val="00E974E2"/>
    <w:rsid w:val="00ED0758"/>
    <w:rsid w:val="00ED6AC6"/>
    <w:rsid w:val="00EE3BBB"/>
    <w:rsid w:val="00F62B83"/>
    <w:rsid w:val="00F81D03"/>
    <w:rsid w:val="00FB1D9F"/>
    <w:rsid w:val="00FD77A8"/>
    <w:rsid w:val="00FF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1AE90-AA65-4B5C-AB24-E83CA5A9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16AF"/>
    <w:pPr>
      <w:spacing w:after="0" w:line="240" w:lineRule="auto"/>
    </w:pPr>
  </w:style>
  <w:style w:type="paragraph" w:styleId="Header">
    <w:name w:val="header"/>
    <w:basedOn w:val="Normal"/>
    <w:link w:val="HeaderChar"/>
    <w:uiPriority w:val="99"/>
    <w:unhideWhenUsed/>
    <w:rsid w:val="003D3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102"/>
  </w:style>
  <w:style w:type="paragraph" w:styleId="Footer">
    <w:name w:val="footer"/>
    <w:basedOn w:val="Normal"/>
    <w:link w:val="FooterChar"/>
    <w:uiPriority w:val="99"/>
    <w:unhideWhenUsed/>
    <w:rsid w:val="003D3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102"/>
  </w:style>
  <w:style w:type="character" w:styleId="Hyperlink">
    <w:name w:val="Hyperlink"/>
    <w:basedOn w:val="DefaultParagraphFont"/>
    <w:uiPriority w:val="99"/>
    <w:unhideWhenUsed/>
    <w:rsid w:val="00D04A20"/>
    <w:rPr>
      <w:color w:val="0563C1" w:themeColor="hyperlink"/>
      <w:u w:val="single"/>
    </w:rPr>
  </w:style>
  <w:style w:type="paragraph" w:styleId="BalloonText">
    <w:name w:val="Balloon Text"/>
    <w:basedOn w:val="Normal"/>
    <w:link w:val="BalloonTextChar"/>
    <w:uiPriority w:val="99"/>
    <w:semiHidden/>
    <w:unhideWhenUsed/>
    <w:rsid w:val="001F4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cDowning@at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A1BC9B-5504-4668-A7EF-CE0C6C12803B}">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1793</TotalTime>
  <Pages>5</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cp:keywords/>
  <dc:description/>
  <cp:lastModifiedBy>Doc Downing</cp:lastModifiedBy>
  <cp:revision>33</cp:revision>
  <cp:lastPrinted>2015-11-14T17:09:00Z</cp:lastPrinted>
  <dcterms:created xsi:type="dcterms:W3CDTF">2015-08-11T16:26:00Z</dcterms:created>
  <dcterms:modified xsi:type="dcterms:W3CDTF">2015-11-14T19:00:00Z</dcterms:modified>
</cp:coreProperties>
</file>